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Fonts w:ascii="Arial Unicode MS" w:cs="Arial Unicode MS" w:eastAsia="Arial Unicode MS" w:hAnsi="Arial Unicode MS"/>
          <w:rtl w:val="0"/>
        </w:rPr>
        <w:t xml:space="preserve"> “诸佛正法贤圣三宝尊，从今直至菩提永皈依，我以所修施等诸资粮，为利有情故愿大觉成。”（三称）</w:t>
      </w:r>
    </w:p>
    <w:p w:rsidR="00000000" w:rsidDel="00000000" w:rsidP="00000000" w:rsidRDefault="00000000" w:rsidRPr="00000000" w14:paraId="00000003">
      <w:pPr>
        <w:rPr/>
      </w:pPr>
      <w:r w:rsidDel="00000000" w:rsidR="00000000" w:rsidRPr="00000000">
        <w:rPr>
          <w:rFonts w:ascii="Arial Unicode MS" w:cs="Arial Unicode MS" w:eastAsia="Arial Unicode MS" w:hAnsi="Arial Unicode MS"/>
          <w:rtl w:val="0"/>
        </w:rPr>
        <w:t xml:space="preserve">那我们就继续寂天菩萨的《入行论》，这个《入行论》我们学的时候速度也比较慢，每天四个偈颂以这样的一个速度，然后这样子呢，有些时候变成一种听闻，现在我们是说闻思修行基本上融入在一起，也不是光知道、听说过这么一个内容，然而不去做任何思考和结合自己的个人的经验去做转变。如果仅仅是学习一个没有用的东西，像很多平时在学校里面学到的，将来工作也用不上，只是知道一下就好了，当他听说过这么一件事情。我们现在学的时候，不是这个层次的方式。</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rtl w:val="0"/>
        </w:rPr>
        <w:t xml:space="preserve">  另外一个就是说，听闻了以后，进一步做一下这个思虑、静虑，或者说花一点时间想一下这个到底意味着什么？到底在说什么意思？这个跟自己有什么关系？这种的修行，学习发菩提心、行菩萨道，为什么我要学？学的时候自己想做什么？需要有这种的关联的认知。不然的话，是，我们是佛弟子，然后就是循规蹈矩，该怎么样就怎么样，每天每天安排，就像民间的一种说法，“做一天和尚，撞一天钟。”本质上对于我来说是生活的一部分的内容，但是并不一定是我主动性的要走这条路，好像是被推着走到这条路上，既然皈依了，就听了。所以这些呢，要跟自己的关联性需要多了解。就是闻、思的时候具体的内容上面，当然每句字词所含摄的这种意思，整体上面的论典的把握，这些也很重要，但是有时候要基本的那种，如果不发这个菩提心，不向往发这个菩提心，不了解菩提心的意义。到底我这种人身，这种的转变是什么？如果这方面不太了解的话，就像很多的活动，在世间当中，有很多的兴趣，有很多的行业、职业、专业，不见得你会关心跨领域的东西。所以有些人心里面就会说，他不关心跟他工作没有关系的很多领域，可能忙也忙不过来，然后除了做自己有限的工作，也许发展一两种兴趣，主要的、可能次要的多种，要不然纯粹是工作和玩乐这两种这些状况。所以像学习佛法我们并不是我们好像把它归类为宗教这样的概念，或者是哲学、心理学，其实基本的佛法的修行，你仔细看是关乎智慧和慈悲，智慧和慈悲是跨所有的领域，跨所有的行业，就像水一样，没有一种的国界，没有一种的说我不喝这种水，不喝那种水，当然水有品牌，但是意思是说本质上水是大家都要喝的某一种东西。即便他们不思考佛法，但是在某一种程度上面有这种需要，最根本上面对于慈悲、对于智慧的一种（需要），尤其是人的生命的这种方向。哪怕是动物我们也可以看到某一种程度的相互保护和聪明的方式去生活，避免灾难，直接的灾难，其它没有直接灾难它们不会考虑一百年之后的事情，或者是生生世世的事情。所以我们说，有时候需要看到说，现在学习佛法，走上这条路这个上面，我有一个清醒的认识，并不是一个传统上强加给我的东西，而是我有本质上面的这种从不认识到认识，学习到慢慢胜解的一个概念上面的了解，到慢慢体悟的过程。这些最基本的思考，不仅仅是法义上面的思考，还有你到底跟这个法之间的连结，怎么去实践，这个上面呢需要好好去梳理，因为有些时候佛法跟修行，以及跟自己本来的这种入门的态度、愿望各种差别很大，有时候被朋友劝说之后学习佛法，有些是为了避免一些世间的灾难学佛的，有些是因为亲朋好友去世种种的原因，或者是有时候纯粹当成另外一种娱乐或者是多一个兴趣爱好来学的，所以这样子的话，可能在学习修行当中呢，没有从基本的上面名正言顺、或者说根正树直这种一样，需要从根本上面（调整），也许开始的结缘的方式不同，但是现在回过头来多认识佛法了以后看的时候，你需要重新树立自己和佛法的这条道路修行的这个本质，这上面呢有确定的一种了解，进一步再去积累修行。所以我们有时候讲到，比如说无常啊这些，很多人就想“哦！我这个已经学过。”无常已经不需要我修了感觉好像。其实非常重要，人身难得，寿命无常，这些没有的话，我们很难从轮回的执着放弃贪心，这些是非常困难的，所以你如果是经常跟一些病人（接触）在医院里面工作，或者在坟场，在停尸房，这样去看的时候，你可以有另外的一种认知，就是人的生命的脆弱，有很多人在那一刻不舍得。有很多时候，我们就觉得，虽然我知道无常，但是还是会这样活下去的这种的态度有的，好像世间显现的这些呢，就是变得很慢。有些变化看起来是比较慢，好像去年和今年有些人变化大，有些人变化小。但是在有些时候，一闪电一样，打雷一样，一个无常，一个车祸，一种的疾病，一种不小心的意外，这个人就像水泡一样，就不见了，这时候有些去世的时候，哪怕是亲朋好友、身家性命、万贯家产种种的，有些就是抓住彼此的手，有些甚至就是孩子啊或者父母啊，太太先生啊就很紧张，那时候很困难，所以用眼睛看着盯着也没办法，然后手抓着也没办法，然后不断的说话也没办法，慢慢另外一个人就撑不住了，所以，这个时候就恍惚未来，对于今生没有任何的见解和修行的情况下，就是两眼一抹黑，不知道未来，也不知道就是心里面没有把握，也不知道怎么去面对，然后是上升还是下堕的这种，犹豫或者是到底自己应该怎么去持哪种心态、去应该面对，这些都很困难，会有很多的惊恐，平时我们说一些人受贫穷的苦，冷一下热一下，或者是走路累一点都觉得就是身体呀，或者是很冷的话有一种，就是饿的时候，肚子饿比如说这样的时候人会着急，甚至贫穷起盗心一样，人着急，如果受到一些不开心的事情，你也会愤怒、也会打人骂人或者怎么样，就开始做一些疯狂的事情，以前过去的时候，有闹饥荒的话开始这种抢劫村庄，什么样的这种事情都起来，所以在那个时候遇到的不是那种暂时的饥荒，肚子饿一点啊，渴一点啊，或者受几个人的侮辱的举止啊，不能堪忍啊，而是这个生命失去的这样的一个根本的比那些一般问题都要大，不是一次考试不及格的那种的情况，所以这些时候不知道上升下堕，不知道取舍，就是说到底我应该怎们去做，这上面有些时候哪怕是在中阴当中你所看到的，因为没有积累这种善心，所有你看到的所有都是心的、业的投射，业的景象，那时候如果你看到，也许是佛菩萨的示现但是在你看来是恐怖的、是危险的，或者说是怀疑的对境，因为自己的业不清净的这种缘故呢，显现得这些都是很可怕的，也不知道就是自己的投射，所以这种上面呢就是我们今天说的这个意思是说，我们在修习菩提心这个教法的时候呢，尽量结合闻思，然后尽量修和行也带入到修行，我现在只停留在闻思上面不愿意去实践，那将来实践的机会其实很渺茫，所以尽量身体力行，当然你要结合你现在的某一种的真实的状况去修，就像有什么样土地有什么样的这些条件石头，以前你去个环境不同的地方你可以看出来那些人当地的人，根据当地有的红色土黑色土，或者是鹅卵石或者怎么样，他们以那种现成的材料在当地有的，然后打造各自的这个居所啊，用具啊这样，现在大家不是清一色的，一种的根器，所以自己按照现有的这个能力和真实的状况来建立修行，就是集资净障的修行，悲智的这种道路上面自己要好好去观察，所以修和行当中呢，其实好像佛法本身不是那种很痛苦啊就像坐牢一样，要漫长折磨完自己的时间消磨，而是一件很快乐的事情，就像久经没有出门放风的人，突然在监狱里面有机会看到有逃跑的机会，或者是说很长时间没有吃过饭，很长时间挨饿的人，遇到这种食物物质丰足的这样一个社会，愿意可以去那个地方，当然（修行）比这个功德大，但是我们意思是说我们做这个比喻的，所以，它变成一个一切都有解，本来很多现象只能是睁一只眼闭一只眼，或者得过且过不知道就算了，不求甚解也就这样过去了这辈子，但是遇到佛法的时候，就是好像你最大的人间有这种说法，某某人是我的知音、知己这种的说法，就好像真真正正的遇到了这种佛法修行的道路，遇到了内在的知音，原来自己怎么讲呢，就是佛法当中讲的，自己有办法，有办法克服迷乱有办法克服痛苦，四圣谛里面讲的苦、集、灭、道一样，你只要发现，仅仅这几个四圣谛光思考这个问题，你就能够真真正正生生世世的体悟到佛法的珍贵，所有的苦都有它的原因，有它的方法可以解决这个问题而超越，所以就是佛法本身建立的基础也是这样子，在系统上面。</w:t>
      </w:r>
    </w:p>
    <w:p w:rsidR="00000000" w:rsidDel="00000000" w:rsidP="00000000" w:rsidRDefault="00000000" w:rsidRPr="00000000" w14:paraId="00000006">
      <w:pPr>
        <w:rPr/>
      </w:pPr>
      <w:r w:rsidDel="00000000" w:rsidR="00000000" w:rsidRPr="00000000">
        <w:rPr>
          <w:rFonts w:ascii="Arial Unicode MS" w:cs="Arial Unicode MS" w:eastAsia="Arial Unicode MS" w:hAnsi="Arial Unicode MS"/>
          <w:rtl w:val="0"/>
        </w:rPr>
        <w:t xml:space="preserve">“他人为自利，尚且未能发，珍贵此愿心，能生诚稀有，珍贵菩提心，众生安乐因，除苦妙甘霖，其福何能量“，所以我们先观一下自己品质，有没有想要对自己平时有一种想要照顾自己啊，为了自己好啊，观察周边的人，尤其是如果不学大乘佛法的人，以及学的时候也是停留在一种很表面的世俗功利的层面，我要学习，比如说密乘、或者大乘，但是我的目的是说我有神通，我马上要开悟，之后我开悟就行了，没有其他的想法，其实这样的话不具有大乘的菩提心，也不在大乘修行的道上面，所以说菩提心的这种世俗胜义的这种圆满双运这种的修行应该是没有，所以有些时候我们说我要修高深的法，大圆满、大手印这样子，但是如果前面的这种基本的这种根基不具备的话，你要抓住的很高深的法变成了跟你自己的根器相应的另外一种的觉知受限层次，所以说利他的心及其重要，然后由此法无我以及大乘的这种的利他的心建立在这种修行很重要，我们很容易忽视动机本身觉得有一个过程，经过闻思修行那这个动机不重要，你只要好像掌握一个工具，实验室里面一样，你的动机是什么没有关系，按照它的逻辑程序去做的话产生的结果是一样的，这个就是人出离物一样。现在我们是在修心本身，不是在画一个画，或者处理一个机械的东西，根本上是关于心本身，它不是关于物的东西。所以心境直接会受限于什么样的结果。所以说，为自利的时候人想不到菩提心是如此的殊胜，能生超越式的智慧。本身空性的教法是超越的智慧以外，方便善巧、慈悲也是一种智慧的超越。里面他利圆满自利，但是开始和当中并没有自持自利的为主的动因，而是他利为主的动因。然后为了利他去成佛，而不是成佛利他。这个关系一颠倒就是自利为中心，另外就是他利为中心。自利为中心受到种种的局限，所以起心动念决定了你的格局，发心，道路和结果，所以起心动念极其重要，在独处的时候观自己的行为，平时恒常观自己的心，众人当中观自己的嘴一样，我们需要以这种心去看。</w:t>
      </w:r>
    </w:p>
    <w:p w:rsidR="00000000" w:rsidDel="00000000" w:rsidP="00000000" w:rsidRDefault="00000000" w:rsidRPr="00000000" w14:paraId="00000007">
      <w:pPr>
        <w:rPr/>
      </w:pPr>
      <w:r w:rsidDel="00000000" w:rsidR="00000000" w:rsidRPr="00000000">
        <w:rPr>
          <w:rFonts w:ascii="Arial Unicode MS" w:cs="Arial Unicode MS" w:eastAsia="Arial Unicode MS" w:hAnsi="Arial Unicode MS"/>
          <w:rtl w:val="0"/>
        </w:rPr>
        <w:t xml:space="preserve">所以我们看到一刹那的发心，就有虚空不能容纳的功德，这些是我们平时感受不到的，好像虚空广大无边，那为什么我发一个念也会有很大的功德？其实所有的人生现象都是你自己的投射，所以你的投射就是你的世界。无始以来的这样投射那样透视也是来自于你的心，现在如果它转向为内在的观照，一切投射的来源当然是遍虚空的功德。造作所有的业，也是从发自心，身语意，贪嗔痴的方式。现在是降服贪嗔痴本身的道路，所以具备拢收一切，一切二元的投射当中解决根本的问题，所以发菩提心的时候有众生无量，由此具有无量的功德，这种不可思议的果报迅速积累，集资净障。</w:t>
      </w:r>
    </w:p>
    <w:p w:rsidR="00000000" w:rsidDel="00000000" w:rsidP="00000000" w:rsidRDefault="00000000" w:rsidRPr="00000000" w14:paraId="00000008">
      <w:pPr>
        <w:rPr>
          <w:highlight w:val="red"/>
        </w:rPr>
      </w:pPr>
      <w:r w:rsidDel="00000000" w:rsidR="00000000" w:rsidRPr="00000000">
        <w:rPr>
          <w:rFonts w:ascii="Arial Unicode MS" w:cs="Arial Unicode MS" w:eastAsia="Arial Unicode MS" w:hAnsi="Arial Unicode MS"/>
          <w:rtl w:val="0"/>
        </w:rPr>
        <w:t xml:space="preserve">“仅思利众生，福胜供诸佛，何况勤精进，利乐诸有情。”“众生欲除苦，反行痛苦因，愚人虽求乐，毁乐如灭仇。”这个部分，如果诸位读其他大乘佛法的经典就会觉得圣者觉</w:t>
      </w:r>
      <w:r w:rsidDel="00000000" w:rsidR="00000000" w:rsidRPr="00000000">
        <w:rPr>
          <w:rFonts w:ascii="Arial Unicode MS" w:cs="Arial Unicode MS" w:eastAsia="Arial Unicode MS" w:hAnsi="Arial Unicode MS"/>
          <w:highlight w:val="red"/>
          <w:rtl w:val="0"/>
        </w:rPr>
        <w:t xml:space="preserve">者</w:t>
      </w:r>
      <w:r w:rsidDel="00000000" w:rsidR="00000000" w:rsidRPr="00000000">
        <w:rPr>
          <w:rFonts w:ascii="Arial Unicode MS" w:cs="Arial Unicode MS" w:eastAsia="Arial Unicode MS" w:hAnsi="Arial Unicode MS"/>
          <w:rtl w:val="0"/>
        </w:rPr>
        <w:t xml:space="preserve">他们无情、无我的方式去利他，反而成就圆满。众生就是自始以来就是走不出自己的眼耳鼻舌身，局限在这个层面的一个投射上面。没有能力，升不起超越的智慧，平时观察人的生活也是一样的，所思所想所见所闻，哪怕是梦境当中，这些比较逻辑性的思考，或者是随机的念头当中，出现是无我利他的心，还有多少程度上就是在想一些跟白日梦似的，就是跟基本的一些欲望啊嗔恨啊猜疑啊嫉妒啊，也许不全是这些粗大的层面，但是细微你去观察这个念头，看起来一个很难明确是善或者是恶的念头，你在做一些分类观察时候，你会发现很多应该归为不善的业，或者无记的状态。如果刻意在闻思的过程中加一些善的观念，智慧的观念，如果没有融入到座下的话，很快会被一些念头遮蔽。如果你白天遇到陌生的人，或者社会当中耳濡目染当中有很多的资讯，有很多的争斗，以前的说法，好事不出门，坏事传千里。例如中东发生爆炸，新闻记者电视媒体有能力把这些痛苦的声音和溅出来的血泼到你的床上，意思是说在你的客厅或者卧室里面他们能够用摄像机用声音用画面呈现给你，所以这样子会增加很多的这种扰乱，很多人觉得外面不安全社会很坏的状态。如果有好的一些事情不一定能传播的很远，这样的环境之中，人也会，除了本性善的以外，有些人也是尽量去保护自己不受伤啊，哪怕是千分之一的可能万分之一的可能也要怎么去保护啊，像集体效应一样，例如经济效应，一个人说了什么风吹草动就变化很大，像群居的动物都是这样子，一个警觉一个声音他们都会有保护的心。在这个当中呢，我们能够过生活度日子的当中，偶尔有一种利益一切众生的发愿，或者希望世界和平安乐，不仅是人类，所有的动物也能减少痛苦，以至于根据佛法，或者你自己经过推理逻辑分析，也能理解这个世界这么广大，虚空法界这么大，有无量的众生，愿他们得到安乐，这种心非常不可思议，非常非常重要。所以我们要浊水淤泥中长出青莲一样，修行佛法本身是这样一个过程，根据佛法的教导，佛的唯一的愿望是我们能够度众生。相对的方式和究竟的两种方式，相对是自己好好学习，闻思修行，再进一步协助其他的人得到相对的安乐，这些上面能做多少就做多少。有多少的能力或者愿心这些差别很大。修行圆满成就上面，经常和其他人讨论佛法，修行和发菩提心的意义，不修行的过患，出离的好处。有些人认为出离是不是出家啊，不是这样的理解，束缚人的不是现象，而是对现象的执着，出离不切实际的期望和由此带来的恐惧。如果有其他的话题的时候，在和他人交流的时候，在适当的时候当然，这些都要随顺众生当中去利益众生，各种缘分不同，有些是漫长的，要有一个过程，但是总的来说不能离开鼓励人，保持心的调服，以及世俗的东西不要有过多的期待，期待世俗的圆满，世俗的功成名就的想法会带来很大的危机啊人生的意义啊不切实际的其实，即便暂时带来这种利益，但每个人的心态和从事的不一样，所以长远其实更重要，生生世世的目标，解脱的目标，生命的升华，精神</w:t>
      </w:r>
      <w:r w:rsidDel="00000000" w:rsidR="00000000" w:rsidRPr="00000000">
        <w:rPr>
          <w:rFonts w:ascii="Arial Unicode MS" w:cs="Arial Unicode MS" w:eastAsia="Arial Unicode MS" w:hAnsi="Arial Unicode MS"/>
          <w:color w:val="ff0000"/>
          <w:rtl w:val="0"/>
        </w:rPr>
        <w:t xml:space="preserve">境</w:t>
      </w:r>
      <w:r w:rsidDel="00000000" w:rsidR="00000000" w:rsidRPr="00000000">
        <w:rPr>
          <w:rFonts w:ascii="Arial Unicode MS" w:cs="Arial Unicode MS" w:eastAsia="Arial Unicode MS" w:hAnsi="Arial Unicode MS"/>
          <w:rtl w:val="0"/>
        </w:rPr>
        <w:t xml:space="preserve">界的提升更重要。……</w:t>
      </w:r>
      <w:r w:rsidDel="00000000" w:rsidR="00000000" w:rsidRPr="00000000">
        <w:rPr>
          <w:rtl w:val="0"/>
        </w:rPr>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所以类似的我们</w:t>
      </w:r>
      <w:r w:rsidDel="00000000" w:rsidR="00000000" w:rsidRPr="00000000">
        <w:rPr>
          <w:rFonts w:ascii="Arial Unicode MS" w:cs="Arial Unicode MS" w:eastAsia="Arial Unicode MS" w:hAnsi="Arial Unicode MS"/>
          <w:color w:val="ff0000"/>
          <w:rtl w:val="0"/>
        </w:rPr>
        <w:t xml:space="preserve">今世</w:t>
      </w:r>
      <w:r w:rsidDel="00000000" w:rsidR="00000000" w:rsidRPr="00000000">
        <w:rPr>
          <w:rFonts w:ascii="Arial Unicode MS" w:cs="Arial Unicode MS" w:eastAsia="Arial Unicode MS" w:hAnsi="Arial Unicode MS"/>
          <w:rtl w:val="0"/>
        </w:rPr>
        <w:t xml:space="preserve">在自己的生活当中，有时候是一种习惯，就是哦他不是（佛教徒），那我也不要暴露自己是佛教徒，或者是其他人他不信佛他会不会对我有什么看法啊，不要担心这种事情。如果他们不合适你可以不用提，不勉强，勉强也有困难。但是有时候是我们要有方法，拿捏分寸，对别人鼓舞的方式以及思考多一些了解和关心，就能看到每个人具体的需要，有些时候是实实在在帮助他的方式，而另外一些方式是相互讨论启发，也不用全是说自己的看法，也可以问其他人的看法啊然后进一步做一些解释。当然有一种说法是说自己好好修，是最好的利益他人的方式，修好了即便这辈子不能宣扬佛法的方式度众生，未来生生世世之中也会有机会。但是今生今世也一样，如果有好的机会，也不要很忌讳，好像这个是个秘密，觉得学佛是秘密的事情，其实不是，这个里面有公共显学的部分，人人都可以去学。有些人开始不信佛，就是有些人给他们推荐，例如喝茶啊，道教啊算命，提供经典的一些读诵念诵，慢慢觉得智慧很深，就走上了修行学佛的道路。意思是说，一直到圆满成佛之前不能利益众生，也不是这样说，也可以利益众生，需要看自己的能力和善缘。发心是最主要的，其实你发心的话会帮助到别人，发心好的话也会有智慧，就可以观察到怎样去利他。</w:t>
      </w:r>
    </w:p>
    <w:p w:rsidR="00000000" w:rsidDel="00000000" w:rsidP="00000000" w:rsidRDefault="00000000" w:rsidRPr="00000000" w14:paraId="0000000A">
      <w:pPr>
        <w:rPr/>
      </w:pPr>
      <w:r w:rsidDel="00000000" w:rsidR="00000000" w:rsidRPr="00000000">
        <w:rPr>
          <w:rFonts w:ascii="Arial Unicode MS" w:cs="Arial Unicode MS" w:eastAsia="Arial Unicode MS" w:hAnsi="Arial Unicode MS"/>
          <w:rtl w:val="0"/>
        </w:rPr>
        <w:t xml:space="preserve">诸佛菩萨当中讲，对众生的关心、对众生的利乐，是佛最欢喜的。我们供养佛，但佛其实什么都不需要，因为佛是圆满成就的，但众生需要的很多，所以利众生特别重要。</w:t>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rtl w:val="0"/>
        </w:rPr>
        <w:t xml:space="preserve">“众生欲除苦，反行痛苦因，愚人虽求乐，毁乐如灭仇。”</w:t>
      </w:r>
    </w:p>
    <w:p w:rsidR="00000000" w:rsidDel="00000000" w:rsidP="00000000" w:rsidRDefault="00000000" w:rsidRPr="00000000" w14:paraId="0000000C">
      <w:pPr>
        <w:rPr/>
      </w:pPr>
      <w:r w:rsidDel="00000000" w:rsidR="00000000" w:rsidRPr="00000000">
        <w:rPr>
          <w:rFonts w:ascii="Arial Unicode MS" w:cs="Arial Unicode MS" w:eastAsia="Arial Unicode MS" w:hAnsi="Arial Unicode MS"/>
          <w:rtl w:val="0"/>
        </w:rPr>
        <w:t xml:space="preserve">这部分我们已经说了很多。至少我们应该能够理解，这个世间是很暂时的，只要你记住这一点也会有很好的启发。世间很多事都是无常的，比如你去医院里面看那些生病的人，并不见得都是老人，也有很多年轻人生病住院，像三十岁、四十岁、五十岁住院的人也很多，六十岁七十岁、八十岁的住院的人也有，小孩子住院的也很多，或者可以从一些数据上面分析，中青年乃至不同年龄的人去世的人都很多，这些都可以让我们得出结论。所以说要时常修观无常，这样的话你能够做一些正确的因果取舍上面的抉择，不然的话有时候我们会做很多颠倒的事情，会觉得自己还要为了将来做各种打算，参与各种各样的争斗，有一种保护名利、财色种种的心，这样就会很计较，会放不下。如果大家有一些不太明白可以多学，比如因缘果报是怎么发生的，死亡以后会发生什么事情，今生今世我能做什么，在这些方面多做一些思考，你就会得出一些正确的结论。比如说如何取舍，如果有人欺负你，或者跟人有过节的话你应该怎么处理。在这些事情上面会减少没有必要的、人为的伤害。要知道，放过别人也是放过自己，不饶别人也使自己受局限、受痛苦的方式。一切都是自己的投射。要解决自己的问题是容易的，只要转一转念，态度改一改，人就变了，对于事情的执着的程度、放下的程度都会变化。如果给别人贴负面的标签，你自己的障碍也会越来越大，一方面你认为是别人的呈现，但另一方面它其实就像水里面的倒影，镜子里的倒影一样，你的倒影就很不好看，非常得有局限，到最后受苦的其实是你自己，他们不一定以你的这种心态，他也感受不到，受不到这个苦，只有自己（受）。所以发悲心的时候一定要想众生皆是父母。你不能够真正正正发自内心地给别人贴标签的话，肯定是不好的。这些习惯需要从根本上改变，而不只是在学佛路上有这些概念而已，而是在生活当中去观察，在平时工作，同事、法友等等各种人的时候，一定要有大的、根本的转变，不计较过节，不记仇，不记恨。无论面对任何事情，心里面一定要知道，障碍都是自己造成的，外在的现象是促成内心修行的因缘。你的善恶，你的取舍，你在顺逆当中是堕落还是增上修行，这些都取决于自己而不是别人。佛法当中的宗旨就是这样，只要修好这颗心，就能一切都圆满。如果修不好一颗心，那么无论你做什么其实都只是很表面的东西。这个讲了很多次了，象宗喀巴大师用他的句子说，心善则地道善，心恶地道也恶劣。说简单也简单，但是一下子习气想要一下子改掉也不容易，但我们一定要有一颗热情向往的心，希望自己能够不断地转变，而且一次比一次好。</w:t>
      </w:r>
    </w:p>
    <w:p w:rsidR="00000000" w:rsidDel="00000000" w:rsidP="00000000" w:rsidRDefault="00000000" w:rsidRPr="00000000" w14:paraId="0000000D">
      <w:pPr>
        <w:rPr/>
      </w:pPr>
      <w:r w:rsidDel="00000000" w:rsidR="00000000" w:rsidRPr="00000000">
        <w:rPr>
          <w:rFonts w:ascii="Arial Unicode MS" w:cs="Arial Unicode MS" w:eastAsia="Arial Unicode MS" w:hAnsi="Arial Unicode MS"/>
          <w:rtl w:val="0"/>
        </w:rPr>
        <w:t xml:space="preserve">“于诸乏乐者，多苦诸众生，足以众安乐，断彼一切苦。更复尽其痴，宁有等此善！安得似此友！岂有如此福！”</w:t>
      </w:r>
    </w:p>
    <w:p w:rsidR="00000000" w:rsidDel="00000000" w:rsidP="00000000" w:rsidRDefault="00000000" w:rsidRPr="00000000" w14:paraId="0000000E">
      <w:pPr>
        <w:rPr/>
      </w:pPr>
      <w:r w:rsidDel="00000000" w:rsidR="00000000" w:rsidRPr="00000000">
        <w:rPr>
          <w:rFonts w:ascii="Arial Unicode MS" w:cs="Arial Unicode MS" w:eastAsia="Arial Unicode MS" w:hAnsi="Arial Unicode MS"/>
          <w:rtl w:val="0"/>
        </w:rPr>
        <w:t xml:space="preserve">所以修菩提心的道路就是一个转苦为乐，断苦、断烦恼和烦恼的根源，断贪嗔痴的根源的过程。不仅给个人更给一切无量众生带来安乐，而且断苦对于大家来说不是一种表面的、暂时的解决方案，而是一种彻底的修行的道路。哪里还有比这更殊胜的呢？没有一个内在的思考比这种善念，比菩提心这种念头更殊胜，没有一种内在的安乐比得过菩提心这种安乐的究竟。最大的安乐就来自于修行菩提心，最大的福也来自于修行菩提心。</w:t>
      </w:r>
    </w:p>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rtl w:val="0"/>
        </w:rPr>
        <w:t xml:space="preserve">“若人酬恩施，尚且应称赞，何况未受托，菩萨自乐为。偶备微劣食，嗟施少众生，令得半日饱，人敬为善士。何况恒施与，无边有情众，善逝无上乐，满彼一切愿。“</w:t>
      </w:r>
    </w:p>
    <w:p w:rsidR="00000000" w:rsidDel="00000000" w:rsidP="00000000" w:rsidRDefault="00000000" w:rsidRPr="00000000" w14:paraId="00000010">
      <w:pPr>
        <w:rPr/>
      </w:pPr>
      <w:r w:rsidDel="00000000" w:rsidR="00000000" w:rsidRPr="00000000">
        <w:rPr>
          <w:rFonts w:ascii="Arial Unicode MS" w:cs="Arial Unicode MS" w:eastAsia="Arial Unicode MS" w:hAnsi="Arial Unicode MS"/>
          <w:rtl w:val="0"/>
        </w:rPr>
        <w:t xml:space="preserve">在这部分里面，一方面是说，人间有很多善的行为会受到称赞，而菩提心不像人间其他做事情的行为，是完全不求回报的。像我们发心的时候有时也会想到，比如报答父母的恩，父母七重恩这种观想，这些也是一种报恩的心，来作为引发菩提心的源泉，另一方面，也可以是胜义空性的方式作为发菩提心的源泉，就如同一个醒的人看到很多做梦的人受到梦的折磨，或者哪怕不受折磨也是呈现一种痴的、迷乱的状态，这个人愿意帮助别人减少迷乱与受苦，这是无条件的，而非如同你给我做这个我给你做这个，一旦条件改了我也就不帮了，不是这种的心。世间某一种的爱情啊一般的亲情有很多都有这种局限，得到多少失去多少，会有这种的考量，而菩提心不是为了众生给他们带来其它的安乐，而是真真正正地发心，想要利益他们。如同你利益别人，如果别人称赞你的时候，你觉得这是一种回报，而如果你利益他们，他们不仅不称赞，还会诋毁或者辱骂，在这种时候，你也应该不改初心，保持一种一样的心。做事有条件的人，往往是你对我好的时候我也一样可以对你好甚至加倍地好，但万一你对我的态度改变了，你对我不好了，那我也不想再对你好了。这种的心和我们的菩提心是不一样的。受托与未受托，报恩与彼此报恩，或者以是否得到称赞来进行考量都是不一样的。一般的人知恩报恩会受到人的称赞，但是如果能够没有受托而去利他，这是菩萨行为。世间那些暂时解决众生的一些衣食住行温饱的问题，短暂地解决半日一日的温饱，这样的行为都有人把它作为一种善行，而发菩提心的时候是完全不同的。只要有世间虚空存在，只要有众生在受苦、在迷乱当中，所有的众生，不是对一个人或者两个人会怎样去利益，也不只是对认识或者不认识的人会怎样，我们对待所有众生都一样，无量的众生，无边的众生，希望他们都能得到最上乘的圆满的成就。在世间，每个人的心思局限的程度都是不一样的。有时候也许你愿意人家</w:t>
      </w:r>
      <w:r w:rsidDel="00000000" w:rsidR="00000000" w:rsidRPr="00000000">
        <w:rPr>
          <w:rFonts w:ascii="Arial Unicode MS" w:cs="Arial Unicode MS" w:eastAsia="Arial Unicode MS" w:hAnsi="Arial Unicode MS"/>
          <w:color w:val="ff0000"/>
          <w:rtl w:val="0"/>
        </w:rPr>
        <w:t xml:space="preserve">成</w:t>
      </w:r>
      <w:r w:rsidDel="00000000" w:rsidR="00000000" w:rsidRPr="00000000">
        <w:rPr>
          <w:rFonts w:ascii="Arial Unicode MS" w:cs="Arial Unicode MS" w:eastAsia="Arial Unicode MS" w:hAnsi="Arial Unicode MS"/>
          <w:rtl w:val="0"/>
        </w:rPr>
        <w:t xml:space="preserve">佛，但有的人很骄傲，很蛮横，不讲道理，或者无理取闹，这样的时候也许你就会有一点觉得这个人完全无礼、甚至可恶，这可能是难免的，但哪怕暂时有这些想法的时候也不要忘了，在本质上面他也是你要度的、利益的其中的人.本愿一定不能放弃，哪怕暂时生起一些不欢喜的念头，当然这会有，凡夫的时候有一些这样那样的观察啊，觉得看到一些过失啊这样子，但是这样也应该马上、很快地转变到菩提心上面去，待人接物观照其他的众生，看你是如何去利他们，先持有菩提心是最好的基础。另一方面，已发了世俗菩提心的菩萨千万不能去诽谤。</w:t>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“博施诸佛子，若人生恶心，佛言彼堕狱，长如心数劫。” 就是像我们刚才说的一样，评断别人、给别人贴标签，这样做哪怕对于普通人都至少会带来更多的障碍和自己心里面承受的各种负面的情绪，然后都会变成习气。这样想惯了以后就像人受了刺激过以后他看到类似的东西会联想一样的事情，比如你曾经被一个人抢劫过一次，然后看到某一个人的相貌跟他比较像，你马上就会警觉，或者是某一种的年龄声色比较接近，或者是你走在同样的那条路上面，或者是那个时刻，晚上。所以一样的，如果我们有这些观念这些想法的话，也要像其实这些这些观念其实是不太公平的，也许有人跟他长得像，但那个人没错。甚至是依宗教，或肤色，或者外国人怎么样，外国人种类很多，也都是不一样的，虽然我们说具体个人业报个人受，但是我们也不愿意他们去承受，迷失自己的智慧所造成这些。即便如此，因果不虚，所以每个人都会承受个人受造的遭遇。但是对菩萨来讲，如果有产生这样的邪见不好，如果我们就简单的这样想，就是譬如说寂天菩萨在那烂陀寺的时候，他也不太上课，他就是这种入定打坐，在那个时候就是一个一个的小房子，没有停留在很形象上面的闻思啊，讲辩，所以在大学府里面认为你不太上课，另外一个不太讲，可能不是那么出色啊，很多人对他有意见，最后他在《一切学处集要》、《一切经处集要》，《入行论》三部著作，别人不知道，他离开的时候别人才知道这些内容他已经写好了放在他的居所里面，后来他离开那烂陀寺以后去南方，其他地方的时候也有其他的故事，就是乞讨啊，有时候吃别人吃剩的饭啊，在这边走来走去，有时候示现一些神通这样的，所以如果一个人看到一个路边乞食的就觉得：哎呀，你多可怜啊，甚至是起邪见，觉得就是以前在那烂陀寺他也受到这种非议嘛，觉得你也只会吃东西啊，所以还给他起了个外号，那这样子，当时那些人不知道修行人内在的功德，有些看起来很平凡，甚至很卑贱里面有高人，有些在那种名声大震，前呼后拥里也有大成就者，平时在心里面自己要有一种清净见，密乘的修行者要尽量保持净观是最主要的，因为净观本身是最大的修行，最大的戒，所以以这种的方式来了解，所以我们修法的时候不是要从加行开始的时候都要发密乘的五种圆满的发心，如果这个平时大家心里面也很难在去发出来，做到时候那平时日常生活就更不用讲，这样的话呢，你说显密圆融的修行也有一点困难，一个是信心，一个是悲心，一个是净心，或者净观这些都是修行的精要和核心，如果没有这些，对人妄下结论，只看一些只言片语，道听途说，或者说望风而动，以前有一个故事说一只兔子一棵树的树杈断了以后，树下有一个湖泊，就掉在里面响了一声，噗通这种的声音，就是打在水里面的声音，然后兔子什么都没看到就开始跑了，准备跑的时候，其他的动物就说：你跑什么啊？兔子说：哎呀，我听到一个咕咚的声音，因为都没有听清楚的时候，大家又跑了，最后各种动物群体就往四向逃跑，逃跑的时候最后有狮子在那边等，狮子就说：你们怎么啦？这么多动物都在逃命？兔子说魔鬼来了。狮子说魔鬼什么样子的？兔子说也不清楚，听他说的，另外一个也是听另外一个人说的，最后狮子说让我来检查一下到底在哪里开始发生的，它跑到了这个原点，找到的发现原来就是一个树杈掉到一个湖里面，然后就类似的。有时候我们对一些概念的认识，对一些事相，对一些人，对一些显现的这些东西的认识就是这样子产生，然后大家就形成一个讨论，形成一个彼此话风的流动以后，然后就是甚至谎话一千遍就变成真实，类似的。所以我们不能这样去观现象，要有智慧，要有本来的这种的修行的方向来引导自己的心，我应该怎么去应对，烦恼是无边的，在这个里面，散乱在这个里面纠缠的话，它是没完没了的轮回的网。</w:t>
      </w:r>
    </w:p>
    <w:p w:rsidR="00000000" w:rsidDel="00000000" w:rsidP="00000000" w:rsidRDefault="00000000" w:rsidRPr="00000000" w14:paraId="00000012">
      <w:pPr>
        <w:rPr/>
      </w:pPr>
      <w:r w:rsidDel="00000000" w:rsidR="00000000" w:rsidRPr="00000000">
        <w:rPr>
          <w:rFonts w:ascii="Arial Unicode MS" w:cs="Arial Unicode MS" w:eastAsia="Arial Unicode MS" w:hAnsi="Arial Unicode MS"/>
          <w:rtl w:val="0"/>
        </w:rPr>
        <w:t xml:space="preserve">那我们时间也差不多了，我先把这个读完：“若人生净信，得果较前胜，佛子虽逢难，善增罪不生。”对于菩萨容易净信的话，发菩提心不是以后说哪怕是睡觉啊、散乱的时候你也在增功德，因为你有把根理顺了一样，有见解，基本的见解是稳定的。如果有净信的话，比前面我们所说的这种，利他的心这些当中，增加清净心，不仅有利他的心，还有对种种过失的解读是说：哦，这些都是暂时的，它们的根本上面是佛性，众生皆具佛性，它们不是众生本性都是魔，不是这样子，污染是暂时的。就像“本来无一物，何处惹尘埃。”这样子一样，哪怕是有贪嗔痴，有三毒，或者是自我的这种说法，也是相对当中暂时的这种的说法，污染不属于这个明镜一样，有这种了解的情况下能够对别人产生净信，所以这样子果呢，远胜过就是前面的其他的这种的功德，所以行菩萨道的时候，尤其是只有世俗菩提心的时候呢，还是会面对人生的挫折啊，生老病死种种的时候，但是一旦有了这种的净心，以及菩提心的时候，你不会生这种罪过，反而不断地增长福德。</w:t>
      </w:r>
    </w:p>
    <w:p w:rsidR="00000000" w:rsidDel="00000000" w:rsidP="00000000" w:rsidRDefault="00000000" w:rsidRPr="00000000" w14:paraId="00000013">
      <w:pPr>
        <w:rPr/>
      </w:pPr>
      <w:r w:rsidDel="00000000" w:rsidR="00000000" w:rsidRPr="00000000">
        <w:rPr>
          <w:rFonts w:ascii="Arial Unicode MS" w:cs="Arial Unicode MS" w:eastAsia="Arial Unicode MS" w:hAnsi="Arial Unicode MS"/>
          <w:rtl w:val="0"/>
        </w:rPr>
        <w:t xml:space="preserve">然后“何人生此心，我礼彼人身，谁令怨敌乐，皈敬彼乐源。”（另有版本后两句为：”加害结乐缘，皈依乐源尊。“）如此的慈悲心，谁升起来，就是应该我们礼敬的对境，就应该是我们做供养的对境，就是欢喜相伴，从他们那边学习他们的作为的这个对境。他们能够不仅是无别的慈悲、平等。无偏地去生慈悲心，哪怕是相对世界中敌对的这些概念，他有着这种彻底的这种利他的愿景和愿心。所以现在的时候也说，哦其他国家、邻居或者其他的发展，整体来讲，最后发现，如果你为他们的发展一心而做，最后你自己会成就，这个是很普遍的真理。就是你一直在害怕，破坏别人，限制别人，这样的时候自己过得很不好，你越来越成熟别人，不求回报地甚至去成就别人，最后人所有的业缘、命运，就是业和缘分都会改变，这样以后其他众生，也会很喜欢也会成全你，他们每一种的能力你都没有发现，但是他们也有各自的这种的福报来成就彼此。然后他们整个社会或者是一个人，比如我们说菩提心的时候，也许我们可以从你自己身边的人开始，两个人、三个人，这两三个人又有三五个朋友，然后十个人，然后这十个人他们各自也有认识五个人、十个人那就五十，五十、一百个人相互认识五百或者是一千的人，五百一千个人有认识一万、五万、十万个人，所以它有一种实际当中，不仅仅是愿菩提心当中，行为当中也给别人带来利乐，生命的方向的转变，原来他的走不出某一种的情绪和认知的局限，后来就是彻底跨越了这些，所以有些是怎么讲人生的这种痛苦和死结卡在一些地方转变的时候，这些都是如果某些坎过不去甚至会影响到一个人的生生世世，有些人因此而造各种罪业，自杀什么都有的，所以礼敬这种发了菩提心的人。</w:t>
      </w:r>
    </w:p>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rtl w:val="0"/>
        </w:rPr>
        <w:t xml:space="preserve">“为持珍宝心，我今供如来，”这个供的部分我们就比较容易观想，平时的时候七支供啊念诵的时候以及你在你工作同时单位的时候相互相处好，我们既有悉心供菩萨，在内心当中有真实和意幻的供养的方式来训练自己的心，知道如何作为，然后再来就是对你身边的人善待他们，也许就是那种的做法对他们好的方式，有一样的地方也有不一样的地方，但是尽量受这方面的启发，向善向往智慧和慈悲，然后就有智慧和慈悲请和你自己的心，回去以后呢再把这种的滋润的慈悲和智慧投射在融入到你的日常生活当中，有好的东西吃的尽量分享给其他的周围的人，至于你养的猫狗鱼或者什么的尽量善待他们，然后同事也好，这些，有些人相信要暴力啊，要雷厉风行这样，但是这些不能失去慈悲心，然后取舍拿捏当中根本上面有一种利他的心，如果别人犯错了要有原谅的心，所以不然的话如果你觉得其他人有错误完全不能原谅，这样的话也不符合菩提心的这种修行，就是只要有改过的这种道路，改过的这种机会，人都会不断的变化，有些甚至这辈子很难改的，未来生生世世当中他会有变化，就像你种一棵树，有些时侯这辈子也许见不到它生的果子，也许再过两代的时候它就生了果子，所以以这种的心，我下面基本上就念下去，大家都比较这个部分这几天讲的供养的部分，意幻的供养今天我们早上也讲了，其实，佛菩萨真真正正的这种境界当中呢，他们肯定不需要什么人为他们去做这种洗澡啊或者之类的，我们现在观想是一种修行，就是一层楼也寄不下所有三千大千世界一切众生这样子，然后，但是它是一个很好的这种训练心步入修行的道理的方法，始终记得就是不忘记一切众生，始终记得就是上供养尊敬这种智者、得道者、善知识、上师这些真正修行启发的来源，所以像我们之前说的，在末法时期，过去有预言，看到智者，看到这种善者以至于甚至修行看到神这种菩萨的功德，在天空当中飞来飞去这样子的时候，人也就觉得肯定会是什么诡计，什么魔术，或者是有他的一个诈术有这种的心态，就觉得没有什么，然后众生破肚流肠这样的时候也觉得没什么，好像就应该这样，这时候没有那种深切的疼痛善恶取舍的心，没有取舍的能力，对苦不知道害怕，就像一些动物一样它可能明天后天会死，或者是磨刀的时候，这个刀是磨来杀它的它也不知道，或者它旁边甚至有一些动物，旁边的动物被杀了但是它不知道如何挣脱和逃跑、反抗或者某一种的心。有些动物知道了，有流泪，有害怕这样子，但是另外有很多动物不知道。类似的，如果没有出离心，不能观照到生生的珍贵，无常的不确定，在世间修行的珍贵和短暂，那这样我们会不断拖延和延误，延误到未来，未来再学和修行，未来在利益众生，上不敬，下不爱不慈，中间不知道怎么和法友相处，就有点乱套了，浊世众生的心顽冥，没有那种洞察的智慧，以及对向往法的善根的热情，慧根的洞察力。这样子自己要常常启发自己。应该结合慧能和神秀大师两种修行的模式，有的时候处在神秀的境界上面，有时候处在慧能的境界上面，有时候自己的烦恼比较重，安住在无缘的境界之中有困难的时候，可以用相对的修行，时时勤拂拭的方式，这样积累从量变到质变，也能够达到究竟层面的证悟。</w:t>
      </w:r>
    </w:p>
    <w:p w:rsidR="00000000" w:rsidDel="00000000" w:rsidP="00000000" w:rsidRDefault="00000000" w:rsidRPr="00000000" w14:paraId="00000015">
      <w:pPr>
        <w:rPr/>
      </w:pPr>
      <w:r w:rsidDel="00000000" w:rsidR="00000000" w:rsidRPr="00000000">
        <w:rPr>
          <w:rFonts w:ascii="Arial Unicode MS" w:cs="Arial Unicode MS" w:eastAsia="Arial Unicode MS" w:hAnsi="Arial Unicode MS"/>
          <w:rtl w:val="0"/>
        </w:rPr>
        <w:t xml:space="preserve">我就把下面的念下去。“为持珍宝心，我今供如来，</w:t>
      </w:r>
    </w:p>
    <w:p w:rsidR="00000000" w:rsidDel="00000000" w:rsidP="00000000" w:rsidRDefault="00000000" w:rsidRPr="00000000" w14:paraId="00000016">
      <w:pPr>
        <w:rPr/>
      </w:pPr>
      <w:r w:rsidDel="00000000" w:rsidR="00000000" w:rsidRPr="00000000">
        <w:rPr>
          <w:rFonts w:ascii="Arial Unicode MS" w:cs="Arial Unicode MS" w:eastAsia="Arial Unicode MS" w:hAnsi="Arial Unicode MS"/>
          <w:rtl w:val="0"/>
        </w:rPr>
        <w:t xml:space="preserve">无垢妙法宝，佛子功德海。</w:t>
      </w:r>
    </w:p>
    <w:p w:rsidR="00000000" w:rsidDel="00000000" w:rsidP="00000000" w:rsidRDefault="00000000" w:rsidRPr="00000000" w14:paraId="00000017">
      <w:pPr>
        <w:rPr/>
      </w:pPr>
      <w:r w:rsidDel="00000000" w:rsidR="00000000" w:rsidRPr="00000000">
        <w:rPr>
          <w:rFonts w:ascii="Arial Unicode MS" w:cs="Arial Unicode MS" w:eastAsia="Arial Unicode MS" w:hAnsi="Arial Unicode MS"/>
          <w:rtl w:val="0"/>
        </w:rPr>
        <w:t xml:space="preserve">鲜花与珍果，种种诸良药，</w:t>
      </w:r>
    </w:p>
    <w:p w:rsidR="00000000" w:rsidDel="00000000" w:rsidP="00000000" w:rsidRDefault="00000000" w:rsidRPr="00000000" w14:paraId="00000018">
      <w:pPr>
        <w:rPr/>
      </w:pPr>
      <w:r w:rsidDel="00000000" w:rsidR="00000000" w:rsidRPr="00000000">
        <w:rPr>
          <w:rFonts w:ascii="Arial Unicode MS" w:cs="Arial Unicode MS" w:eastAsia="Arial Unicode MS" w:hAnsi="Arial Unicode MS"/>
          <w:rtl w:val="0"/>
        </w:rPr>
        <w:t xml:space="preserve">世间珍宝物，悦意澄净水。</w:t>
      </w:r>
    </w:p>
    <w:p w:rsidR="00000000" w:rsidDel="00000000" w:rsidP="00000000" w:rsidRDefault="00000000" w:rsidRPr="00000000" w14:paraId="00000019">
      <w:pPr>
        <w:rPr/>
      </w:pPr>
      <w:r w:rsidDel="00000000" w:rsidR="00000000" w:rsidRPr="00000000">
        <w:rPr>
          <w:rFonts w:ascii="Arial Unicode MS" w:cs="Arial Unicode MS" w:eastAsia="Arial Unicode MS" w:hAnsi="Arial Unicode MS"/>
          <w:rtl w:val="0"/>
        </w:rPr>
        <w:t xml:space="preserve">巍巍珍宝山，静谧宜人林，</w:t>
      </w:r>
    </w:p>
    <w:p w:rsidR="00000000" w:rsidDel="00000000" w:rsidP="00000000" w:rsidRDefault="00000000" w:rsidRPr="00000000" w14:paraId="0000001A">
      <w:pPr>
        <w:rPr/>
      </w:pPr>
      <w:r w:rsidDel="00000000" w:rsidR="00000000" w:rsidRPr="00000000">
        <w:rPr>
          <w:rFonts w:ascii="Arial Unicode MS" w:cs="Arial Unicode MS" w:eastAsia="Arial Unicode MS" w:hAnsi="Arial Unicode MS"/>
          <w:rtl w:val="0"/>
        </w:rPr>
        <w:t xml:space="preserve">花严妙宝树，珍果垂枝树。</w:t>
      </w:r>
    </w:p>
    <w:p w:rsidR="00000000" w:rsidDel="00000000" w:rsidP="00000000" w:rsidRDefault="00000000" w:rsidRPr="00000000" w14:paraId="0000001B">
      <w:pPr>
        <w:rPr/>
      </w:pPr>
      <w:r w:rsidDel="00000000" w:rsidR="00000000" w:rsidRPr="00000000">
        <w:rPr>
          <w:rFonts w:ascii="Arial Unicode MS" w:cs="Arial Unicode MS" w:eastAsia="Arial Unicode MS" w:hAnsi="Arial Unicode MS"/>
          <w:rtl w:val="0"/>
        </w:rPr>
        <w:t xml:space="preserve">世间妙芳香，如意妙宝树，</w:t>
      </w:r>
    </w:p>
    <w:p w:rsidR="00000000" w:rsidDel="00000000" w:rsidP="00000000" w:rsidRDefault="00000000" w:rsidRPr="00000000" w14:paraId="0000001C">
      <w:pPr>
        <w:rPr/>
      </w:pPr>
      <w:r w:rsidDel="00000000" w:rsidR="00000000" w:rsidRPr="00000000">
        <w:rPr>
          <w:rFonts w:ascii="Arial Unicode MS" w:cs="Arial Unicode MS" w:eastAsia="Arial Unicode MS" w:hAnsi="Arial Unicode MS"/>
          <w:rtl w:val="0"/>
        </w:rPr>
        <w:t xml:space="preserve">自生诸庄稼，及余诸珍饰，</w:t>
      </w:r>
    </w:p>
    <w:p w:rsidR="00000000" w:rsidDel="00000000" w:rsidP="00000000" w:rsidRDefault="00000000" w:rsidRPr="00000000" w14:paraId="0000001D">
      <w:pPr>
        <w:rPr/>
      </w:pPr>
      <w:r w:rsidDel="00000000" w:rsidR="00000000" w:rsidRPr="00000000">
        <w:rPr>
          <w:rFonts w:ascii="Arial Unicode MS" w:cs="Arial Unicode MS" w:eastAsia="Arial Unicode MS" w:hAnsi="Arial Unicode MS"/>
          <w:rtl w:val="0"/>
        </w:rPr>
        <w:t xml:space="preserve">莲花诸湖泊，悦吟美天鹅。</w:t>
      </w:r>
    </w:p>
    <w:p w:rsidR="00000000" w:rsidDel="00000000" w:rsidP="00000000" w:rsidRDefault="00000000" w:rsidRPr="00000000" w14:paraId="0000001E">
      <w:pPr>
        <w:rPr/>
      </w:pPr>
      <w:r w:rsidDel="00000000" w:rsidR="00000000" w:rsidRPr="00000000">
        <w:rPr>
          <w:rFonts w:ascii="Arial Unicode MS" w:cs="Arial Unicode MS" w:eastAsia="Arial Unicode MS" w:hAnsi="Arial Unicode MS"/>
          <w:rtl w:val="0"/>
        </w:rPr>
        <w:t xml:space="preserve">浩瀚虚空界，一切无主物，</w:t>
      </w:r>
    </w:p>
    <w:p w:rsidR="00000000" w:rsidDel="00000000" w:rsidP="00000000" w:rsidRDefault="00000000" w:rsidRPr="00000000" w14:paraId="0000001F">
      <w:pPr>
        <w:rPr/>
      </w:pPr>
      <w:r w:rsidDel="00000000" w:rsidR="00000000" w:rsidRPr="00000000">
        <w:rPr>
          <w:rFonts w:ascii="Arial Unicode MS" w:cs="Arial Unicode MS" w:eastAsia="Arial Unicode MS" w:hAnsi="Arial Unicode MS"/>
          <w:rtl w:val="0"/>
        </w:rPr>
        <w:t xml:space="preserve">意缘敬奉献，牟尼诸佛子，</w:t>
      </w:r>
    </w:p>
    <w:p w:rsidR="00000000" w:rsidDel="00000000" w:rsidP="00000000" w:rsidRDefault="00000000" w:rsidRPr="00000000" w14:paraId="00000020">
      <w:pPr>
        <w:rPr/>
      </w:pPr>
      <w:r w:rsidDel="00000000" w:rsidR="00000000" w:rsidRPr="00000000">
        <w:rPr>
          <w:rFonts w:ascii="Arial Unicode MS" w:cs="Arial Unicode MS" w:eastAsia="Arial Unicode MS" w:hAnsi="Arial Unicode MS"/>
          <w:rtl w:val="0"/>
        </w:rPr>
        <w:t xml:space="preserve">祈请胜福田，悲愍纳吾供。</w:t>
      </w:r>
    </w:p>
    <w:p w:rsidR="00000000" w:rsidDel="00000000" w:rsidP="00000000" w:rsidRDefault="00000000" w:rsidRPr="00000000" w14:paraId="00000021">
      <w:pPr>
        <w:rPr/>
      </w:pPr>
      <w:r w:rsidDel="00000000" w:rsidR="00000000" w:rsidRPr="00000000">
        <w:rPr>
          <w:rFonts w:ascii="Arial Unicode MS" w:cs="Arial Unicode MS" w:eastAsia="Arial Unicode MS" w:hAnsi="Arial Unicode MS"/>
          <w:rtl w:val="0"/>
        </w:rPr>
        <w:t xml:space="preserve">福薄我贫穷，无余堪供财，</w:t>
      </w:r>
    </w:p>
    <w:p w:rsidR="00000000" w:rsidDel="00000000" w:rsidP="00000000" w:rsidRDefault="00000000" w:rsidRPr="00000000" w14:paraId="00000022">
      <w:pPr>
        <w:rPr/>
      </w:pPr>
      <w:r w:rsidDel="00000000" w:rsidR="00000000" w:rsidRPr="00000000">
        <w:rPr>
          <w:rFonts w:ascii="Arial Unicode MS" w:cs="Arial Unicode MS" w:eastAsia="Arial Unicode MS" w:hAnsi="Arial Unicode MS"/>
          <w:rtl w:val="0"/>
        </w:rPr>
        <w:t xml:space="preserve">祈求慈怙主，利我受此供。</w:t>
      </w:r>
    </w:p>
    <w:p w:rsidR="00000000" w:rsidDel="00000000" w:rsidP="00000000" w:rsidRDefault="00000000" w:rsidRPr="00000000" w14:paraId="00000023">
      <w:pPr>
        <w:rPr/>
      </w:pPr>
      <w:r w:rsidDel="00000000" w:rsidR="00000000" w:rsidRPr="00000000">
        <w:rPr>
          <w:rtl w:val="0"/>
        </w:rPr>
        <w:t xml:space="preserve">“</w:t>
      </w:r>
    </w:p>
    <w:p w:rsidR="00000000" w:rsidDel="00000000" w:rsidP="00000000" w:rsidRDefault="00000000" w:rsidRPr="00000000" w14:paraId="00000024">
      <w:pPr>
        <w:rPr/>
      </w:pPr>
      <w:r w:rsidDel="00000000" w:rsidR="00000000" w:rsidRPr="00000000">
        <w:rPr>
          <w:rFonts w:ascii="Arial Unicode MS" w:cs="Arial Unicode MS" w:eastAsia="Arial Unicode MS" w:hAnsi="Arial Unicode MS"/>
          <w:rtl w:val="0"/>
        </w:rPr>
        <w:t xml:space="preserve">有时候人为财死，鸟为食亡，这种说法有的。所以我们把财当作是最重要的价值，最重要的筹码，最重要的宝藏这样子。我们能够理解它对相对世界的作用，</w:t>
      </w:r>
      <w:r w:rsidDel="00000000" w:rsidR="00000000" w:rsidRPr="00000000">
        <w:rPr>
          <w:rFonts w:ascii="Arial Unicode MS" w:cs="Arial Unicode MS" w:eastAsia="Arial Unicode MS" w:hAnsi="Arial Unicode MS"/>
          <w:color w:val="ff0000"/>
          <w:rtl w:val="0"/>
        </w:rPr>
        <w:t xml:space="preserve">以及</w:t>
      </w:r>
      <w:r w:rsidDel="00000000" w:rsidR="00000000" w:rsidRPr="00000000">
        <w:rPr>
          <w:rFonts w:ascii="Arial Unicode MS" w:cs="Arial Unicode MS" w:eastAsia="Arial Unicode MS" w:hAnsi="Arial Unicode MS"/>
          <w:rtl w:val="0"/>
        </w:rPr>
        <w:t xml:space="preserve">根本上的作用，生生世世上的作用，这些上面要好好观察，不然的话我们有点象说皈依了佛法僧三宝，就是证悟和证悟的道路以及证悟的助伴，但是好像和证物的三宝稍稍有一点怎样，心里还是把财放在第一位，所以有时候修行佛法都要用财来鼓励，就是说呀啊得到世间什么样的财物都没有这颗菩提心功德大，就是七宝啊，黄金铺满大地也没有发菩提心的功德大。或者说罗汉用财物供养诸佛无量世界当中都没有你真真正正发菩提心的功德大。但是对于这种人这种受用这种的时候，反而可以用把你自己欲乐为勾引，把你自己喜欢的东西作为修行，作为增上福德的道路，转化为增福报的方式。然后五官五蕴上很重视的东西就当场转化成修行。</w:t>
      </w:r>
    </w:p>
    <w:p w:rsidR="00000000" w:rsidDel="00000000" w:rsidP="00000000" w:rsidRDefault="00000000" w:rsidRPr="00000000" w14:paraId="00000025">
      <w:pPr>
        <w:rPr/>
      </w:pPr>
      <w:r w:rsidDel="00000000" w:rsidR="00000000" w:rsidRPr="00000000">
        <w:rPr>
          <w:rFonts w:ascii="Arial Unicode MS" w:cs="Arial Unicode MS" w:eastAsia="Arial Unicode MS" w:hAnsi="Arial Unicode MS"/>
          <w:rtl w:val="0"/>
        </w:rPr>
        <w:t xml:space="preserve">“愿以吾身心，恒献佛佛子，恳请哀纳受，我愿为尊仆。尊既慈摄护，利生无怯顾，远罪净身心，誓断诸恶业。“</w:t>
      </w:r>
    </w:p>
    <w:p w:rsidR="00000000" w:rsidDel="00000000" w:rsidP="00000000" w:rsidRDefault="00000000" w:rsidRPr="00000000" w14:paraId="00000026">
      <w:pPr>
        <w:rPr/>
      </w:pPr>
      <w:r w:rsidDel="00000000" w:rsidR="00000000" w:rsidRPr="00000000">
        <w:rPr>
          <w:rFonts w:ascii="Arial Unicode MS" w:cs="Arial Unicode MS" w:eastAsia="Arial Unicode MS" w:hAnsi="Arial Unicode MS"/>
          <w:rtl w:val="0"/>
        </w:rPr>
        <w:t xml:space="preserve">这个讲的是身语意上面，尤其是身的供养，就是这种希望自己能够身体力行来承侍佛法的佛行事业，愿成为上师三宝的弟子和仆人一样去奉献自己的能力。受到佛法三宝上师的摄受和眷顾，受到慈悲加持的话我将毫无畏惧，去承担各种为利益有情的好人好事，大胆地去做。超越自己一切过去的业障、罪障、烦恼障，在整个做事和学修的过程，在闻思修行的过程中清净身心，发誓将来再也不做恶业。每天都在念诵发愿文，悲心，忏悔，供养上师三宝。就是以种种这样的方式，尤其是在密续里面强调上师这个部分。如果你没有断烦恼的决心的话很难有利他的心，即便是有利他的心，如果自己忽视了断烦恼的话，利他呈现的时候障碍也会比较多，所以有种种这些对治四力的方式。</w:t>
      </w:r>
    </w:p>
    <w:p w:rsidR="00000000" w:rsidDel="00000000" w:rsidP="00000000" w:rsidRDefault="00000000" w:rsidRPr="00000000" w14:paraId="00000027">
      <w:pPr>
        <w:rPr/>
      </w:pPr>
      <w:r w:rsidDel="00000000" w:rsidR="00000000" w:rsidRPr="00000000">
        <w:rPr>
          <w:rFonts w:ascii="Arial Unicode MS" w:cs="Arial Unicode MS" w:eastAsia="Arial Unicode MS" w:hAnsi="Arial Unicode MS"/>
          <w:rtl w:val="0"/>
        </w:rPr>
        <w:t xml:space="preserve">“馥郁一净室，晶地亮莹莹，宝柱生悦意，珠盖频闪烁。备诸珍宝瓶，盛满妙香水，洋溢美歌乐，请佛佛子浴。香薰极洁净，浴巾拭其身，拭已复献上，香极妙色衣。亦以细柔服，最胜庄严物，庄严普贤尊，文殊观自在。“</w:t>
      </w:r>
    </w:p>
    <w:p w:rsidR="00000000" w:rsidDel="00000000" w:rsidP="00000000" w:rsidRDefault="00000000" w:rsidRPr="00000000" w14:paraId="00000028">
      <w:pPr>
        <w:rPr/>
      </w:pPr>
      <w:r w:rsidDel="00000000" w:rsidR="00000000" w:rsidRPr="00000000">
        <w:rPr>
          <w:rFonts w:ascii="Arial Unicode MS" w:cs="Arial Unicode MS" w:eastAsia="Arial Unicode MS" w:hAnsi="Arial Unicode MS"/>
          <w:rtl w:val="0"/>
        </w:rPr>
        <w:t xml:space="preserve">我们今天就讲到这里，主要讲的就是上面这个内容。我觉得平时我们自己供奉的，哪怕是一张照片，一尊佛像，或者佛塔和佛经，这样的三宝所依物的方式，供曼茶的方式，一定不要让它上面有太多老鼠屎、蜘蛛网、灰尘太多，或者照片连相框都懒得弄，弯曲啊，被太阳照射啊，又或者香灰落得满地都是等等，千万不要这样做。我们学习了《入行论》的内容以后知道了如何去迎请，用最完美最好的自己如果有最上乘的东西来呈现这个层面，之前我们讲的火供荟供，你别以为是给鬼道众生，可以买一些自己不太喜欢吃的东西，那样不太好，给其他人也好，上供的话更是如此。佛堂这些地方要打扫得干干净净，每天都要换水。护法如果不供不要紧，但如果要供，已经接了传承承诺要供的话，你就一定要好好地去供，要干干净净的，该点香的时候点香，也不要嘴里不干净没有刷牙的时候就随意哈口气在佛龛这些上面，诸如此类都要注意。用悦意，让自己有一点自律，哪怕是供佛的过程中有一点善念、正知正念不放逸的状态，都有很大的功德，整个一天都会受它的影响。</w:t>
      </w:r>
    </w:p>
    <w:p w:rsidR="00000000" w:rsidDel="00000000" w:rsidP="00000000" w:rsidRDefault="00000000" w:rsidRPr="00000000" w14:paraId="00000029">
      <w:pPr>
        <w:rPr/>
      </w:pPr>
      <w:r w:rsidDel="00000000" w:rsidR="00000000" w:rsidRPr="00000000">
        <w:rPr>
          <w:rFonts w:ascii="Arial Unicode MS" w:cs="Arial Unicode MS" w:eastAsia="Arial Unicode MS" w:hAnsi="Arial Unicode MS"/>
          <w:rtl w:val="0"/>
        </w:rPr>
        <w:t xml:space="preserve">所以说，佛像上面有灰尘啊，或者有些时候需要放一些，买一些或者做一些自己觉得经济承受范围之内的佛龛，弄得庄严一点，精美一点这些都很好，哪怕是擦地的布不要买那种最便宜的，好像不好用的，甚至上面好像颜色会掉的那种，买香的时候也一样，现在大多数人不是那么的，也有人缺经济，那你就根据自己的能力，也不要过分勉强，但是就是尽量以某一种的方式，你也知道这种根本上是境界最主要，发心最主要，但是说没有一个人很重视的时候把他甩到另一边，没有这种的，所以你重视的时候有一种重视的心会自然发生，这有点像你在地方上面当官的话，那中央来人了，如果你不想工作，或者说本来都没有那个兴趣的话你也不可能走到这个路上，但是你既然在这上面的话，你肯定说很重视，这个也跟这个层次不一样，所以更应该发一种清净的心，晚上撤供，早上献供，那花的话，买不起一大把花的话，买一束花也可以，一枝花，或者採一枝花干干净净的放在水杯里面，供在前面，所以以这种《入行论》里面观想写得特别优美的句子就是能够记住的话，自己将来常常供佛的时候你也可以念诵一下这几句偈子，如何去</w:t>
      </w:r>
      <w:r w:rsidDel="00000000" w:rsidR="00000000" w:rsidRPr="00000000">
        <w:rPr>
          <w:rFonts w:ascii="Arial Unicode MS" w:cs="Arial Unicode MS" w:eastAsia="Arial Unicode MS" w:hAnsi="Arial Unicode MS"/>
          <w:color w:val="ff0000"/>
          <w:rtl w:val="0"/>
        </w:rPr>
        <w:t xml:space="preserve">？</w:t>
      </w:r>
      <w:r w:rsidDel="00000000" w:rsidR="00000000" w:rsidRPr="00000000">
        <w:rPr>
          <w:rFonts w:ascii="Arial Unicode MS" w:cs="Arial Unicode MS" w:eastAsia="Arial Unicode MS" w:hAnsi="Arial Unicode MS"/>
          <w:rtl w:val="0"/>
        </w:rPr>
        <w:t xml:space="preserve">方式，有主人，无主人的物的怎么去供养，哪怕你去旅游的时候，不同的国家去看的时候，很多有主人的无主人看管的公共的，哪怕你电视里面看到的，杂志里面看到的，你也可以用这种无垢的心，珍贵的菩提心了解意幻供养的这些花果啊，良药啊，世间宝物，山，树，种种的这些芳香，珍宝这些，就是把它作为对上师三宝的供养，看到动物的美好，世间装饰的美好，房屋的美好，包含虚空界的银河系，太阳整个的庄严的那些相，好的天气，在外面看到湖光山色，云雾缭绕的山脉，亭台楼阁什么这些都一样，有一种看到什么，哪怕偶尔感受到微风清凉的吹袭就供养诸佛菩萨，有一天你顶礼佛的时候恭敬的时候，你开心时候也要希望天底下所有的众生也能够籍由我吃饭，籍由我得到的一些福报希望能够成熟在他们身上，有些人得到了什么好的东西，也希望得到更好的成就，出世间的功德，所以不执着自己得到的任何东西啊，财物啊和暂时的一些快乐这些上面，把它作为献供的一种方式，所以我们为什么会有包括吃饭前的餐前供养，穿衣服前自己的一个观想啊，所以身体上面也是如此，基本上以这种方式，有时候不是一个东西，一系列的过程，像洗澡一系列的过程，把《入行论》的偈颂背下来，每一个部分很有细节，包括装水的瓶子，服侍的人的心，他们的一种庄严，用这种的方式来佛法修行道路的上面积累福慧二资粮，这里面以福德为主的一些观想，所以发心的一些也在里面，观到一切虚空浩瀚无量的这些，只要想到无量众生无量光无量寿的时候就是空性的这种另外一个词，所以用这种的方式来修行，那我们今天就到这里。那我们一起做一下回向：</w:t>
      </w:r>
    </w:p>
    <w:p w:rsidR="00000000" w:rsidDel="00000000" w:rsidP="00000000" w:rsidRDefault="00000000" w:rsidRPr="00000000" w14:paraId="0000002A">
      <w:pPr>
        <w:rPr/>
      </w:pPr>
      <w:r w:rsidDel="00000000" w:rsidR="00000000" w:rsidRPr="00000000">
        <w:rPr>
          <w:rFonts w:ascii="Arial Unicode MS" w:cs="Arial Unicode MS" w:eastAsia="Arial Unicode MS" w:hAnsi="Arial Unicode MS"/>
          <w:rtl w:val="0"/>
        </w:rPr>
        <w:t xml:space="preserve">此福已得一切智，摧服一切过患敌，生老病死犹波涛，愿度有海诸有情。</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